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1E75" w14:textId="50E311C8" w:rsidR="00BA2787" w:rsidRPr="00306CFB" w:rsidRDefault="00306CFB">
      <w:pPr>
        <w:rPr>
          <w:b/>
          <w:bCs/>
        </w:rPr>
      </w:pPr>
      <w:r w:rsidRPr="00306CFB">
        <w:rPr>
          <w:b/>
          <w:bCs/>
        </w:rPr>
        <w:t xml:space="preserve">MØTEREFERAT FRA </w:t>
      </w:r>
      <w:r w:rsidR="00AC3F37">
        <w:rPr>
          <w:b/>
          <w:bCs/>
        </w:rPr>
        <w:t xml:space="preserve">KONSTITUERENDE </w:t>
      </w:r>
      <w:r w:rsidRPr="00306CFB">
        <w:rPr>
          <w:b/>
          <w:bCs/>
        </w:rPr>
        <w:t>STYREMØTE 2025 – KYSTVERKETS SENIOR- OG PENSJONISTFORBUND – MØTEDATO 19. MARS 2025</w:t>
      </w:r>
      <w:r w:rsidR="00AC3F37">
        <w:rPr>
          <w:b/>
          <w:bCs/>
        </w:rPr>
        <w:t xml:space="preserve"> KL. 0930.</w:t>
      </w:r>
    </w:p>
    <w:p w14:paraId="28938592" w14:textId="13391374" w:rsidR="00306CFB" w:rsidRDefault="00306CFB">
      <w:r>
        <w:t xml:space="preserve">Møteinnkalling og sakliste var på forhånd utsendt </w:t>
      </w:r>
      <w:r w:rsidR="00AC3F37">
        <w:t xml:space="preserve">på epost </w:t>
      </w:r>
      <w:r>
        <w:t xml:space="preserve">av </w:t>
      </w:r>
      <w:r w:rsidR="00AC3F37">
        <w:t>styre</w:t>
      </w:r>
      <w:r>
        <w:t>leder John Evensen til styremedlemmer, varamedlemmer og lokale kontaktpersoner.</w:t>
      </w:r>
    </w:p>
    <w:p w14:paraId="1D1F132C" w14:textId="2F5CB24B" w:rsidR="00306CFB" w:rsidRDefault="00306CFB">
      <w:r>
        <w:t>Møtet ble avholdt på Teams, og var et konstituerende møte etter årsmøtet da styret fikk endret sammensetning.</w:t>
      </w:r>
    </w:p>
    <w:p w14:paraId="6F6FD31C" w14:textId="6848E703" w:rsidR="00306CFB" w:rsidRPr="00AC3F37" w:rsidRDefault="00306CFB">
      <w:pPr>
        <w:rPr>
          <w:u w:val="single"/>
        </w:rPr>
      </w:pPr>
      <w:r w:rsidRPr="00AC3F37">
        <w:rPr>
          <w:u w:val="single"/>
        </w:rPr>
        <w:t>Følgende deltok på møtet:</w:t>
      </w:r>
    </w:p>
    <w:p w14:paraId="776E3C1A" w14:textId="65043892" w:rsidR="00306CFB" w:rsidRDefault="00306CFB">
      <w:r>
        <w:t>John Evensen, leder</w:t>
      </w:r>
    </w:p>
    <w:p w14:paraId="542152A2" w14:textId="20CE3B11" w:rsidR="00306CFB" w:rsidRDefault="00306CFB">
      <w:r>
        <w:t>Vigdis T. Bye, styremedlem/nestleder</w:t>
      </w:r>
    </w:p>
    <w:p w14:paraId="40A0F37F" w14:textId="6BD5BE76" w:rsidR="00306CFB" w:rsidRDefault="00306CFB">
      <w:r>
        <w:t>Liisa Himanka, styremedlem/kasserer</w:t>
      </w:r>
    </w:p>
    <w:p w14:paraId="38F776F3" w14:textId="6CD2782C" w:rsidR="00306CFB" w:rsidRDefault="00306CFB">
      <w:r>
        <w:t>Grete Fjørtoft, lokal kontaktperson fra Midt-Norge</w:t>
      </w:r>
    </w:p>
    <w:p w14:paraId="61CE41C2" w14:textId="4B8E49C4" w:rsidR="00306CFB" w:rsidRDefault="00A209DE">
      <w:r>
        <w:t xml:space="preserve">Styremedlem </w:t>
      </w:r>
      <w:r w:rsidR="00306CFB">
        <w:t xml:space="preserve">Grete Karlsen hadde forfall </w:t>
      </w:r>
    </w:p>
    <w:p w14:paraId="7CF1EB9B" w14:textId="6E07AB40" w:rsidR="00306CFB" w:rsidRDefault="00A209DE">
      <w:r>
        <w:t xml:space="preserve">Varamedlemmene </w:t>
      </w:r>
      <w:r w:rsidR="00306CFB">
        <w:t>Harald Tronstad og Trond Karlsen hadde også forfall</w:t>
      </w:r>
    </w:p>
    <w:p w14:paraId="6FA0A660" w14:textId="77777777" w:rsidR="00306CFB" w:rsidRDefault="00306CFB"/>
    <w:p w14:paraId="1A5A4C93" w14:textId="72C49A26" w:rsidR="00306CFB" w:rsidRDefault="00306CFB">
      <w:pPr>
        <w:rPr>
          <w:b/>
          <w:bCs/>
        </w:rPr>
      </w:pPr>
      <w:r w:rsidRPr="00306CFB">
        <w:rPr>
          <w:b/>
          <w:bCs/>
        </w:rPr>
        <w:t>Sak 1.  OPPSUMMERING FRA ÅRSMØTET</w:t>
      </w:r>
    </w:p>
    <w:p w14:paraId="3EF95405" w14:textId="7C93BED9" w:rsidR="00E467BC" w:rsidRDefault="00306CFB">
      <w:r>
        <w:t xml:space="preserve">Leder </w:t>
      </w:r>
      <w:r w:rsidR="00E467BC">
        <w:t>oppsummerte fra årsmøtet</w:t>
      </w:r>
      <w:r w:rsidR="00B4525E">
        <w:t xml:space="preserve"> og deretter ble følgende drøftet</w:t>
      </w:r>
      <w:r w:rsidR="00E467BC">
        <w:t xml:space="preserve">. </w:t>
      </w:r>
    </w:p>
    <w:p w14:paraId="1895D755" w14:textId="464D2D84" w:rsidR="00E467BC" w:rsidRDefault="00E467BC" w:rsidP="00E467BC">
      <w:pPr>
        <w:pStyle w:val="Listeavsnitt"/>
        <w:numPr>
          <w:ilvl w:val="0"/>
          <w:numId w:val="1"/>
        </w:numPr>
      </w:pPr>
      <w:r>
        <w:t xml:space="preserve"> Årsmøteprotokoll vil bli lagt på Kystverkets h</w:t>
      </w:r>
      <w:r w:rsidR="00A209DE">
        <w:t>jemme</w:t>
      </w:r>
      <w:r>
        <w:t xml:space="preserve">side under egen fane for Kystverkets senior- og pensjonistforbund nederst på siden. </w:t>
      </w:r>
      <w:r w:rsidR="00AC3F37">
        <w:t>Kasserer vil fullføre årsmøteprotokollen.</w:t>
      </w:r>
    </w:p>
    <w:p w14:paraId="42AB41AB" w14:textId="00C595AB" w:rsidR="00E467BC" w:rsidRDefault="00E467BC" w:rsidP="00E467BC">
      <w:pPr>
        <w:pStyle w:val="Listeavsnitt"/>
        <w:numPr>
          <w:ilvl w:val="0"/>
          <w:numId w:val="1"/>
        </w:numPr>
      </w:pPr>
      <w:r>
        <w:t>Det vil bli utarbeidet oversikt over epostadressene til alle medlemmene.</w:t>
      </w:r>
    </w:p>
    <w:p w14:paraId="4BECB59E" w14:textId="0A10248D" w:rsidR="00E467BC" w:rsidRDefault="00E467BC" w:rsidP="00E467BC">
      <w:pPr>
        <w:pStyle w:val="Listeavsnitt"/>
        <w:numPr>
          <w:ilvl w:val="0"/>
          <w:numId w:val="1"/>
        </w:numPr>
      </w:pPr>
      <w:r>
        <w:t>Facebook-gruppa må benyttes aktivt og alle oppfordres til å legge inn aktuelt stoff.  Dette kan være en effektiv rekrutteringskilde.</w:t>
      </w:r>
    </w:p>
    <w:p w14:paraId="29522AE4" w14:textId="7BF113A7" w:rsidR="00E467BC" w:rsidRDefault="00E467BC" w:rsidP="00E467BC">
      <w:pPr>
        <w:pStyle w:val="Listeavsnitt"/>
        <w:numPr>
          <w:ilvl w:val="0"/>
          <w:numId w:val="1"/>
        </w:numPr>
      </w:pPr>
      <w:r>
        <w:t>Løpende oversikt fra Kystverket over alle som slutter i arbeidsforholdet og går over i pensjon bidrar til å rekruttere nye medlemmer.</w:t>
      </w:r>
    </w:p>
    <w:p w14:paraId="00559521" w14:textId="200FB6C5" w:rsidR="00B4525E" w:rsidRDefault="00B4525E" w:rsidP="00E467BC">
      <w:pPr>
        <w:pStyle w:val="Listeavsnitt"/>
        <w:numPr>
          <w:ilvl w:val="0"/>
          <w:numId w:val="1"/>
        </w:numPr>
      </w:pPr>
      <w:r>
        <w:t>Grete Fjørtoft fremmet forslag om å gå over til å bruke navnet Kystverkets senior- og pensjonistforbund (i stedet for Kystverkets pensjonistforbund).</w:t>
      </w:r>
    </w:p>
    <w:p w14:paraId="675434D3" w14:textId="4F4432D0" w:rsidR="00B4525E" w:rsidRDefault="00B4525E" w:rsidP="00E467BC">
      <w:pPr>
        <w:pStyle w:val="Listeavsnitt"/>
        <w:numPr>
          <w:ilvl w:val="0"/>
          <w:numId w:val="1"/>
        </w:numPr>
      </w:pPr>
      <w:r>
        <w:t>Spørsmål om oppdatering av styresammensetning i Brønnøysundregistrene.</w:t>
      </w:r>
    </w:p>
    <w:p w14:paraId="57DE4B6E" w14:textId="29514680" w:rsidR="00B4525E" w:rsidRDefault="00B4525E" w:rsidP="00E467BC">
      <w:pPr>
        <w:pStyle w:val="Listeavsnitt"/>
        <w:numPr>
          <w:ilvl w:val="0"/>
          <w:numId w:val="1"/>
        </w:numPr>
      </w:pPr>
      <w:r>
        <w:t xml:space="preserve">Etter årsmøtet er det ønskelig å takke avtroppende nestleder og sekretær Randi Sivertsen for vel utført arbeid i styret.  Likeså vil styret takke Ketil Johnsen og Jan Erik Westergaard for sitt arbeid i valgkomiteen. </w:t>
      </w:r>
    </w:p>
    <w:p w14:paraId="182232E6" w14:textId="77777777" w:rsidR="00E467BC" w:rsidRPr="00E467BC" w:rsidRDefault="00E467BC">
      <w:pPr>
        <w:rPr>
          <w:b/>
          <w:bCs/>
        </w:rPr>
      </w:pPr>
      <w:r w:rsidRPr="00E467BC">
        <w:rPr>
          <w:b/>
          <w:bCs/>
        </w:rPr>
        <w:t xml:space="preserve">Vedtak: </w:t>
      </w:r>
    </w:p>
    <w:p w14:paraId="6021A929" w14:textId="782A4A33" w:rsidR="00306CFB" w:rsidRDefault="00E467BC" w:rsidP="00B4525E">
      <w:pPr>
        <w:pStyle w:val="Listeavsnitt"/>
        <w:numPr>
          <w:ilvl w:val="0"/>
          <w:numId w:val="2"/>
        </w:numPr>
      </w:pPr>
      <w:r>
        <w:t xml:space="preserve">Styreleder vil ta kontakt med Kystverket for å få reaktivert og oppdatert denne Kystverkets senior- og pensjonistforening sin fane på Kystverkets internettside. </w:t>
      </w:r>
    </w:p>
    <w:p w14:paraId="22D6D8F3" w14:textId="1AE9D489" w:rsidR="00B4525E" w:rsidRDefault="00B4525E" w:rsidP="00B4525E">
      <w:pPr>
        <w:pStyle w:val="Listeavsnitt"/>
        <w:numPr>
          <w:ilvl w:val="0"/>
          <w:numId w:val="2"/>
        </w:numPr>
      </w:pPr>
      <w:r>
        <w:t>Kasserer ajourholder oversikten over epostadressene til alle medlemmene.</w:t>
      </w:r>
    </w:p>
    <w:p w14:paraId="39ECD0D0" w14:textId="55B6BD02" w:rsidR="00B4525E" w:rsidRDefault="00B4525E" w:rsidP="00B4525E">
      <w:pPr>
        <w:pStyle w:val="Listeavsnitt"/>
        <w:numPr>
          <w:ilvl w:val="0"/>
          <w:numId w:val="2"/>
        </w:numPr>
      </w:pPr>
      <w:r>
        <w:lastRenderedPageBreak/>
        <w:t>Styreleder tar kontakt med Pensjonistforbundet sentralt for å undersøke spørsmål om navneendring for Kystverkets pensjonistlag.</w:t>
      </w:r>
    </w:p>
    <w:p w14:paraId="4454C7CD" w14:textId="7B537CD8" w:rsidR="00B4525E" w:rsidRDefault="00B4525E" w:rsidP="00B4525E">
      <w:pPr>
        <w:pStyle w:val="Listeavsnitt"/>
        <w:numPr>
          <w:ilvl w:val="0"/>
          <w:numId w:val="2"/>
        </w:numPr>
      </w:pPr>
      <w:r>
        <w:t xml:space="preserve"> Nestleder tar kontakt med tidligere styremedlem Bjørn Drabløs for å undersøke spørsmålet om navneendring m.m. samt hvem som har kompetanse til å vedta slik navneendring. </w:t>
      </w:r>
    </w:p>
    <w:p w14:paraId="30F62282" w14:textId="1DF5CF7E" w:rsidR="00B4525E" w:rsidRDefault="00B4525E" w:rsidP="00B4525E">
      <w:pPr>
        <w:pStyle w:val="Listeavsnitt"/>
        <w:numPr>
          <w:ilvl w:val="0"/>
          <w:numId w:val="2"/>
        </w:numPr>
      </w:pPr>
      <w:r>
        <w:t xml:space="preserve">Styreleder melder inn til Brønnøysundregistrene endringer i styresammensetning etter vedtaket på årsmøtet. </w:t>
      </w:r>
    </w:p>
    <w:p w14:paraId="278768AA" w14:textId="73768669" w:rsidR="00381410" w:rsidRDefault="00381410" w:rsidP="00B4525E">
      <w:pPr>
        <w:pStyle w:val="Listeavsnitt"/>
        <w:numPr>
          <w:ilvl w:val="0"/>
          <w:numId w:val="2"/>
        </w:numPr>
      </w:pPr>
      <w:r>
        <w:t>Styreleder på vegne av styret rette</w:t>
      </w:r>
      <w:r w:rsidR="00A209DE">
        <w:t>r</w:t>
      </w:r>
      <w:r>
        <w:t xml:space="preserve"> takk til avtroppende styremedlem og nestleder Randi Sivertsen og Ketil Johnsen og Jan Erik Westergaard i valgkomiteen.</w:t>
      </w:r>
    </w:p>
    <w:p w14:paraId="1903F3F5" w14:textId="483FC179" w:rsidR="00B4525E" w:rsidRDefault="00B4525E" w:rsidP="00B4525E"/>
    <w:p w14:paraId="611FEF67" w14:textId="3EFF908E" w:rsidR="00B4525E" w:rsidRDefault="00381410" w:rsidP="00B4525E">
      <w:pPr>
        <w:ind w:left="360"/>
        <w:rPr>
          <w:b/>
          <w:bCs/>
        </w:rPr>
      </w:pPr>
      <w:r w:rsidRPr="00381410">
        <w:rPr>
          <w:b/>
          <w:bCs/>
        </w:rPr>
        <w:t>Sak 2.</w:t>
      </w:r>
      <w:r w:rsidR="00AC3F37">
        <w:rPr>
          <w:b/>
          <w:bCs/>
        </w:rPr>
        <w:t xml:space="preserve"> </w:t>
      </w:r>
      <w:r w:rsidRPr="00381410">
        <w:rPr>
          <w:b/>
          <w:bCs/>
        </w:rPr>
        <w:t xml:space="preserve"> GJENNOMGANG AV ØKONOMISK RAMME I 2025</w:t>
      </w:r>
    </w:p>
    <w:p w14:paraId="046E1342" w14:textId="6361B3F4" w:rsidR="00381410" w:rsidRDefault="00381410" w:rsidP="00B4525E">
      <w:pPr>
        <w:ind w:left="360"/>
      </w:pPr>
      <w:r>
        <w:t>Kasserer viste til årsmøtet og vedtak om økonomisk ramme for 2025.  Ved inngangen til året er saldo (etter at tilskuddet for 2024 fra Kystverket var inntektsført på nyåret 2025) kr. 100.000.</w:t>
      </w:r>
    </w:p>
    <w:p w14:paraId="0C4E77F3" w14:textId="7A6ABCAF" w:rsidR="00381410" w:rsidRDefault="00381410" w:rsidP="00B4525E">
      <w:pPr>
        <w:ind w:left="360"/>
      </w:pPr>
      <w:r>
        <w:t xml:space="preserve">Det ble på årsmøtet satt fram ønske om å kunne holde et fysisk møte i 2025.  Medlemskontingenten for 2025, som er fastsatt til kr. 350 per medlem, vil kasserer </w:t>
      </w:r>
      <w:r w:rsidR="00A209DE">
        <w:t xml:space="preserve">i egen epost </w:t>
      </w:r>
      <w:r>
        <w:t>melde fra</w:t>
      </w:r>
      <w:r w:rsidR="00A209DE">
        <w:t xml:space="preserve"> o</w:t>
      </w:r>
      <w:r>
        <w:t>m til medlemmene</w:t>
      </w:r>
      <w:r w:rsidR="00A209DE">
        <w:t xml:space="preserve"> om å betale.</w:t>
      </w:r>
      <w:r>
        <w:t xml:space="preserve">  I tillegg vil det også </w:t>
      </w:r>
      <w:r w:rsidR="00A209DE">
        <w:t xml:space="preserve">for </w:t>
      </w:r>
      <w:r>
        <w:t xml:space="preserve">2025 bli søkt Kystverket om tilskudd. </w:t>
      </w:r>
    </w:p>
    <w:p w14:paraId="17979777" w14:textId="5794995D" w:rsidR="00381410" w:rsidRDefault="00381410" w:rsidP="00B4525E">
      <w:pPr>
        <w:ind w:left="360"/>
      </w:pPr>
      <w:r>
        <w:t xml:space="preserve">Det ble satt fram forslag om å fastsette et </w:t>
      </w:r>
      <w:r w:rsidR="00912EBE">
        <w:t>beløp for</w:t>
      </w:r>
      <w:r w:rsidR="00D7232F">
        <w:t xml:space="preserve"> </w:t>
      </w:r>
      <w:r>
        <w:t xml:space="preserve">årlig </w:t>
      </w:r>
      <w:r w:rsidR="00D7232F">
        <w:t xml:space="preserve">dekning av møteutgifter og -bevertning hos </w:t>
      </w:r>
      <w:r>
        <w:t xml:space="preserve">hver lokalforening </w:t>
      </w:r>
      <w:r w:rsidR="00A532A1">
        <w:t>til</w:t>
      </w:r>
      <w:r>
        <w:t xml:space="preserve"> kr. 6.000, en økning på kr. 1.000, fra tidligere fastsatt </w:t>
      </w:r>
      <w:r w:rsidR="006B4B0B">
        <w:t>beløp</w:t>
      </w:r>
      <w:r>
        <w:t xml:space="preserve"> på kr. 5.000</w:t>
      </w:r>
      <w:r w:rsidR="006B4B0B">
        <w:t>.  Dette kan</w:t>
      </w:r>
      <w:r>
        <w:t xml:space="preserve"> lokalforeningene disponere </w:t>
      </w:r>
      <w:r w:rsidR="00441E42">
        <w:t>uten forhåndsgodkjenning av styret. Kvitteringene sendes til kasserer Liisa Himanka til utbetaling</w:t>
      </w:r>
      <w:r w:rsidR="004B631F">
        <w:t xml:space="preserve">, enten på SMS eller på epost. </w:t>
      </w:r>
    </w:p>
    <w:p w14:paraId="28EB5555" w14:textId="034E1254" w:rsidR="00381410" w:rsidRDefault="00381410" w:rsidP="00B4525E">
      <w:pPr>
        <w:ind w:left="360"/>
      </w:pPr>
      <w:r>
        <w:t xml:space="preserve">Grete Fjørtoft hadde på forhånd meldt inn </w:t>
      </w:r>
      <w:r w:rsidR="00AD5E14">
        <w:t>varsel o</w:t>
      </w:r>
      <w:r>
        <w:t xml:space="preserve">m søknad fra lokalforeningen i Midt-Norge om særskilt tilskudd til fellestur </w:t>
      </w:r>
      <w:r w:rsidR="00AD5E14">
        <w:t xml:space="preserve">med buss </w:t>
      </w:r>
      <w:r>
        <w:t xml:space="preserve">til Nordøyane som var planlagt </w:t>
      </w:r>
      <w:r w:rsidR="00AD5E14">
        <w:t xml:space="preserve">gjennomført 27. mai 2025. </w:t>
      </w:r>
    </w:p>
    <w:p w14:paraId="0C031371" w14:textId="1FBFBC33" w:rsidR="00AD5E14" w:rsidRDefault="00AD5E14" w:rsidP="00B4525E">
      <w:pPr>
        <w:ind w:left="360"/>
        <w:rPr>
          <w:b/>
          <w:bCs/>
        </w:rPr>
      </w:pPr>
      <w:r w:rsidRPr="00AD5E14">
        <w:rPr>
          <w:b/>
          <w:bCs/>
        </w:rPr>
        <w:t>Vedtak:</w:t>
      </w:r>
    </w:p>
    <w:p w14:paraId="181E0910" w14:textId="7D9BDCA7" w:rsidR="00AD5E14" w:rsidRDefault="00AD5E14" w:rsidP="00AD5E14">
      <w:pPr>
        <w:pStyle w:val="Listeavsnitt"/>
        <w:numPr>
          <w:ilvl w:val="0"/>
          <w:numId w:val="4"/>
        </w:numPr>
      </w:pPr>
      <w:r>
        <w:t>Styret tar budsjettrammen på kr. 100.000 for 2025 til orientering.</w:t>
      </w:r>
    </w:p>
    <w:p w14:paraId="7053A1B5" w14:textId="33F2E479" w:rsidR="00AD5E14" w:rsidRDefault="00AD5E14" w:rsidP="00AD5E14">
      <w:pPr>
        <w:pStyle w:val="Listeavsnitt"/>
        <w:numPr>
          <w:ilvl w:val="0"/>
          <w:numId w:val="4"/>
        </w:numPr>
      </w:pPr>
      <w:r>
        <w:t xml:space="preserve">Styret vedtar at </w:t>
      </w:r>
      <w:r w:rsidR="004B631F">
        <w:t>beløp</w:t>
      </w:r>
      <w:r w:rsidR="00FE6195">
        <w:t xml:space="preserve"> for dekning av møteutgifter for </w:t>
      </w:r>
      <w:r>
        <w:t xml:space="preserve">lokalforeningene </w:t>
      </w:r>
      <w:r w:rsidR="00FE6195">
        <w:t>fast</w:t>
      </w:r>
      <w:r>
        <w:t xml:space="preserve">settes til </w:t>
      </w:r>
      <w:r w:rsidR="00857DCF">
        <w:t xml:space="preserve">inntil </w:t>
      </w:r>
      <w:r>
        <w:t xml:space="preserve">kr. 6.000 for 2025.  I tillegg kan lokalforeningene </w:t>
      </w:r>
      <w:r w:rsidR="00733CED">
        <w:t xml:space="preserve">gjennom året </w:t>
      </w:r>
      <w:r>
        <w:t>søke styret om tilskudd til s</w:t>
      </w:r>
      <w:r w:rsidR="00733CED">
        <w:t xml:space="preserve">ærskilte </w:t>
      </w:r>
      <w:r w:rsidR="00857DCF">
        <w:t>planlagte</w:t>
      </w:r>
      <w:r w:rsidR="009628C5">
        <w:t xml:space="preserve"> </w:t>
      </w:r>
      <w:r w:rsidR="00733CED">
        <w:t>engangstiltak</w:t>
      </w:r>
      <w:r w:rsidR="00A209DE">
        <w:t>/arrangement</w:t>
      </w:r>
      <w:r w:rsidR="00733CED">
        <w:t xml:space="preserve">. </w:t>
      </w:r>
      <w:r w:rsidR="009628C5">
        <w:t>Konkrete søknader behandles fortløpende av styret når de måtte oppstå</w:t>
      </w:r>
      <w:r w:rsidR="001D0C12">
        <w:t>.</w:t>
      </w:r>
    </w:p>
    <w:p w14:paraId="159895DB" w14:textId="68EE4F9A" w:rsidR="00AD5E14" w:rsidRDefault="00AD5E14" w:rsidP="00AD5E14">
      <w:pPr>
        <w:pStyle w:val="Listeavsnitt"/>
        <w:numPr>
          <w:ilvl w:val="0"/>
          <w:numId w:val="4"/>
        </w:numPr>
      </w:pPr>
      <w:r>
        <w:t xml:space="preserve">Søknaden fra lokalforeningen i Midt-Norge om tilskudd til </w:t>
      </w:r>
      <w:r w:rsidR="00733CED">
        <w:t xml:space="preserve">utgifter i forbindelse med </w:t>
      </w:r>
      <w:r>
        <w:t xml:space="preserve">fellestur med buss til Nordøyane blir imøtekommet med kr. 5.000. Kopi av bilagene som viser utgiftene lokallaget har hatt til dette enkelttiltaket sendes kassereren. </w:t>
      </w:r>
    </w:p>
    <w:p w14:paraId="53C3D8D7" w14:textId="77777777" w:rsidR="00A209DE" w:rsidRDefault="00A209DE" w:rsidP="00A209DE"/>
    <w:p w14:paraId="64E05BA4" w14:textId="77777777" w:rsidR="00A209DE" w:rsidRDefault="00A209DE" w:rsidP="00A209DE"/>
    <w:p w14:paraId="134D743E" w14:textId="685EFA06" w:rsidR="00733CED" w:rsidRDefault="00733CED" w:rsidP="00733CED">
      <w:pPr>
        <w:rPr>
          <w:b/>
          <w:bCs/>
        </w:rPr>
      </w:pPr>
      <w:r w:rsidRPr="00733CED">
        <w:rPr>
          <w:b/>
          <w:bCs/>
        </w:rPr>
        <w:t>Sak 3. FYSISK STYREMØTE I ÅLESUND</w:t>
      </w:r>
    </w:p>
    <w:p w14:paraId="120F4BB7" w14:textId="0833B580" w:rsidR="00733CED" w:rsidRDefault="00733CED" w:rsidP="00733CED">
      <w:r>
        <w:t>Leder viste til årsmøtet og ønsket om å kunne få et møte med kystdirektøren og Kystverkets ledelse i Ålesund i løpet av året, fortrinnsvis mot sommeren.  Det ble også vist til årsmøtet og ønsket om å kunne bidra inn mot Kystverkmusea</w:t>
      </w:r>
      <w:r w:rsidR="00A209DE">
        <w:t xml:space="preserve"> (Kystverkets etatsmuseum)</w:t>
      </w:r>
      <w:r>
        <w:t xml:space="preserve"> når de har ulike arrangement</w:t>
      </w:r>
      <w:r w:rsidR="00A209DE">
        <w:t xml:space="preserve"> og tokt</w:t>
      </w:r>
      <w:r>
        <w:t xml:space="preserve">, som for eksempel når Gamle </w:t>
      </w:r>
      <w:proofErr w:type="spellStart"/>
      <w:r>
        <w:t>Oksøy</w:t>
      </w:r>
      <w:proofErr w:type="spellEnd"/>
      <w:r>
        <w:t xml:space="preserve"> drar kysten rundt og viser frem ulike u</w:t>
      </w:r>
      <w:r w:rsidR="001D0C12">
        <w:t>t</w:t>
      </w:r>
      <w:r>
        <w:t xml:space="preserve">stillinger o.l. </w:t>
      </w:r>
    </w:p>
    <w:p w14:paraId="45A6094F" w14:textId="77777777" w:rsidR="00733CED" w:rsidRPr="00AC3F37" w:rsidRDefault="00733CED" w:rsidP="00733CED">
      <w:pPr>
        <w:rPr>
          <w:b/>
          <w:bCs/>
        </w:rPr>
      </w:pPr>
      <w:r w:rsidRPr="00AC3F37">
        <w:rPr>
          <w:b/>
          <w:bCs/>
        </w:rPr>
        <w:t xml:space="preserve">Vedtak: </w:t>
      </w:r>
    </w:p>
    <w:p w14:paraId="4FF72FD3" w14:textId="17CB9215" w:rsidR="00733CED" w:rsidRDefault="00733CED" w:rsidP="00733CED">
      <w:pPr>
        <w:pStyle w:val="Listeavsnitt"/>
        <w:numPr>
          <w:ilvl w:val="0"/>
          <w:numId w:val="5"/>
        </w:numPr>
      </w:pPr>
      <w:r>
        <w:t>Leder tar kontakt med Kystverket i Ålesund ved kontaktperson Ingunn Møller Christensen for å avklare møte med Kystverkets ledelse</w:t>
      </w:r>
      <w:r w:rsidR="00AC3F37">
        <w:t>.</w:t>
      </w:r>
    </w:p>
    <w:p w14:paraId="3562A98C" w14:textId="2D964F3E" w:rsidR="00AC3F37" w:rsidRDefault="00AC3F37" w:rsidP="00733CED">
      <w:pPr>
        <w:pStyle w:val="Listeavsnitt"/>
        <w:numPr>
          <w:ilvl w:val="0"/>
          <w:numId w:val="5"/>
        </w:numPr>
      </w:pPr>
      <w:r>
        <w:t xml:space="preserve">Leder tar kontakt med Kystverkmusea v/direktør Espen Frøysland og </w:t>
      </w:r>
      <w:r w:rsidR="00A209DE">
        <w:t>Kystverk</w:t>
      </w:r>
      <w:r w:rsidR="009E4407">
        <w:t>e</w:t>
      </w:r>
      <w:r w:rsidR="00A209DE">
        <w:t xml:space="preserve">ts kontaktperson for Kystverkmusea og </w:t>
      </w:r>
      <w:r>
        <w:t>legger fram ønsket om at våre medlemmer kan få bidra med frivillig bistand og arbeid inn mot Kystverkmusea/Kystverket sine arrangement.</w:t>
      </w:r>
    </w:p>
    <w:p w14:paraId="5C330068" w14:textId="77777777" w:rsidR="00AC3F37" w:rsidRDefault="00AC3F37" w:rsidP="00AC3F37"/>
    <w:p w14:paraId="2269C171" w14:textId="0BF1315E" w:rsidR="00AC3F37" w:rsidRPr="00AC3F37" w:rsidRDefault="00AC3F37" w:rsidP="00AC3F37">
      <w:pPr>
        <w:rPr>
          <w:b/>
          <w:bCs/>
        </w:rPr>
      </w:pPr>
      <w:r w:rsidRPr="00AC3F37">
        <w:rPr>
          <w:b/>
          <w:bCs/>
        </w:rPr>
        <w:t>Sak 7.  ÅRSPLAN – MØTEPLAN FOR STYRET</w:t>
      </w:r>
    </w:p>
    <w:p w14:paraId="3575D06F" w14:textId="1315BDC9" w:rsidR="00AD5E14" w:rsidRDefault="00AC3F37" w:rsidP="00AD5E14">
      <w:r>
        <w:t>Styret drøftet om det skal være fast møteplan for styremøtene i 2025 eller møter etter behov.</w:t>
      </w:r>
      <w:r w:rsidR="00A209DE">
        <w:t xml:space="preserve">  Spørsmål om egen årsplan/aktivitetsplan for 2025 ble ikke drøftet i dette møtet. </w:t>
      </w:r>
    </w:p>
    <w:p w14:paraId="1549365E" w14:textId="77777777" w:rsidR="00AC3F37" w:rsidRPr="00AC3F37" w:rsidRDefault="00AC3F37" w:rsidP="00AD5E14">
      <w:pPr>
        <w:rPr>
          <w:b/>
          <w:bCs/>
        </w:rPr>
      </w:pPr>
      <w:r w:rsidRPr="00AC3F37">
        <w:rPr>
          <w:b/>
          <w:bCs/>
        </w:rPr>
        <w:t xml:space="preserve">Vedtak:  </w:t>
      </w:r>
    </w:p>
    <w:p w14:paraId="7A15B056" w14:textId="6642371D" w:rsidR="00AC3F37" w:rsidRDefault="00AC3F37" w:rsidP="00AD5E14">
      <w:r>
        <w:t xml:space="preserve">Styret vedtar at det holdes styremøter etter behov og når det meldes inn saker. </w:t>
      </w:r>
    </w:p>
    <w:p w14:paraId="5FC530B2" w14:textId="77777777" w:rsidR="00A209DE" w:rsidRDefault="00A209DE" w:rsidP="00AD5E14"/>
    <w:p w14:paraId="6FBEC0B6" w14:textId="3ED28BA4" w:rsidR="00A209DE" w:rsidRDefault="00A209DE" w:rsidP="00AD5E14">
      <w:r>
        <w:t>Møtet slutt.</w:t>
      </w:r>
    </w:p>
    <w:p w14:paraId="7C8730EC" w14:textId="77777777" w:rsidR="00A209DE" w:rsidRDefault="00A209DE" w:rsidP="00AD5E14"/>
    <w:p w14:paraId="0D958867" w14:textId="05651475" w:rsidR="00A209DE" w:rsidRDefault="00A209DE" w:rsidP="00AD5E14">
      <w:r>
        <w:t>Vigdis T Bye, referent</w:t>
      </w:r>
    </w:p>
    <w:p w14:paraId="582CA643" w14:textId="6BCCDF10" w:rsidR="009E15ED" w:rsidRPr="00AC3F37" w:rsidRDefault="009E15ED" w:rsidP="00AD5E14"/>
    <w:p w14:paraId="49DEB413" w14:textId="7D66CD67" w:rsidR="00B4525E" w:rsidRPr="00306CFB" w:rsidRDefault="00B4525E"/>
    <w:p w14:paraId="3264582C" w14:textId="77777777" w:rsidR="00306CFB" w:rsidRDefault="00306CFB"/>
    <w:sectPr w:rsidR="00306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9D6"/>
    <w:multiLevelType w:val="hybridMultilevel"/>
    <w:tmpl w:val="9B825F3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D302E6"/>
    <w:multiLevelType w:val="hybridMultilevel"/>
    <w:tmpl w:val="AB0A28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25F761B"/>
    <w:multiLevelType w:val="hybridMultilevel"/>
    <w:tmpl w:val="B170C7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09A3366"/>
    <w:multiLevelType w:val="hybridMultilevel"/>
    <w:tmpl w:val="1DC687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E8F4310"/>
    <w:multiLevelType w:val="hybridMultilevel"/>
    <w:tmpl w:val="76FE6E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56590105">
    <w:abstractNumId w:val="0"/>
  </w:num>
  <w:num w:numId="2" w16cid:durableId="964653989">
    <w:abstractNumId w:val="2"/>
  </w:num>
  <w:num w:numId="3" w16cid:durableId="301470017">
    <w:abstractNumId w:val="3"/>
  </w:num>
  <w:num w:numId="4" w16cid:durableId="593901502">
    <w:abstractNumId w:val="4"/>
  </w:num>
  <w:num w:numId="5" w16cid:durableId="79719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FB"/>
    <w:rsid w:val="001D0C12"/>
    <w:rsid w:val="00306CFB"/>
    <w:rsid w:val="00381410"/>
    <w:rsid w:val="004347A0"/>
    <w:rsid w:val="00441E42"/>
    <w:rsid w:val="004B631F"/>
    <w:rsid w:val="006B4B0B"/>
    <w:rsid w:val="00733CED"/>
    <w:rsid w:val="00857DCF"/>
    <w:rsid w:val="00912EBE"/>
    <w:rsid w:val="009628C5"/>
    <w:rsid w:val="009E15ED"/>
    <w:rsid w:val="009E4407"/>
    <w:rsid w:val="00A209DE"/>
    <w:rsid w:val="00A532A1"/>
    <w:rsid w:val="00AC3F37"/>
    <w:rsid w:val="00AD5E14"/>
    <w:rsid w:val="00B4525E"/>
    <w:rsid w:val="00B74688"/>
    <w:rsid w:val="00BA2787"/>
    <w:rsid w:val="00C03C82"/>
    <w:rsid w:val="00C66490"/>
    <w:rsid w:val="00D7232F"/>
    <w:rsid w:val="00E467BC"/>
    <w:rsid w:val="00FB282B"/>
    <w:rsid w:val="00FE61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888F"/>
  <w15:chartTrackingRefBased/>
  <w15:docId w15:val="{BD5E6620-1E8A-4180-A935-52CEAAC7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0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6C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6C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6C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6CF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6CF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6CF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6CF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6C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06C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06CF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06CF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06CF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06CF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06CF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06CF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06CFB"/>
    <w:rPr>
      <w:rFonts w:eastAsiaTheme="majorEastAsia" w:cstheme="majorBidi"/>
      <w:color w:val="272727" w:themeColor="text1" w:themeTint="D8"/>
    </w:rPr>
  </w:style>
  <w:style w:type="paragraph" w:styleId="Tittel">
    <w:name w:val="Title"/>
    <w:basedOn w:val="Normal"/>
    <w:next w:val="Normal"/>
    <w:link w:val="TittelTegn"/>
    <w:uiPriority w:val="10"/>
    <w:qFormat/>
    <w:rsid w:val="0030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06CF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06CF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06CF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06CF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06CFB"/>
    <w:rPr>
      <w:i/>
      <w:iCs/>
      <w:color w:val="404040" w:themeColor="text1" w:themeTint="BF"/>
    </w:rPr>
  </w:style>
  <w:style w:type="paragraph" w:styleId="Listeavsnitt">
    <w:name w:val="List Paragraph"/>
    <w:basedOn w:val="Normal"/>
    <w:uiPriority w:val="34"/>
    <w:qFormat/>
    <w:rsid w:val="00306CFB"/>
    <w:pPr>
      <w:ind w:left="720"/>
      <w:contextualSpacing/>
    </w:pPr>
  </w:style>
  <w:style w:type="character" w:styleId="Sterkutheving">
    <w:name w:val="Intense Emphasis"/>
    <w:basedOn w:val="Standardskriftforavsnitt"/>
    <w:uiPriority w:val="21"/>
    <w:qFormat/>
    <w:rsid w:val="00306CFB"/>
    <w:rPr>
      <w:i/>
      <w:iCs/>
      <w:color w:val="0F4761" w:themeColor="accent1" w:themeShade="BF"/>
    </w:rPr>
  </w:style>
  <w:style w:type="paragraph" w:styleId="Sterktsitat">
    <w:name w:val="Intense Quote"/>
    <w:basedOn w:val="Normal"/>
    <w:next w:val="Normal"/>
    <w:link w:val="SterktsitatTegn"/>
    <w:uiPriority w:val="30"/>
    <w:qFormat/>
    <w:rsid w:val="0030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06CFB"/>
    <w:rPr>
      <w:i/>
      <w:iCs/>
      <w:color w:val="0F4761" w:themeColor="accent1" w:themeShade="BF"/>
    </w:rPr>
  </w:style>
  <w:style w:type="character" w:styleId="Sterkreferanse">
    <w:name w:val="Intense Reference"/>
    <w:basedOn w:val="Standardskriftforavsnitt"/>
    <w:uiPriority w:val="32"/>
    <w:qFormat/>
    <w:rsid w:val="00306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4545</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 Vigdis Trulssen</dc:creator>
  <cp:keywords/>
  <dc:description/>
  <cp:lastModifiedBy>Bye, Vigdis Trulssen</cp:lastModifiedBy>
  <cp:revision>2</cp:revision>
  <dcterms:created xsi:type="dcterms:W3CDTF">2025-03-21T06:53:00Z</dcterms:created>
  <dcterms:modified xsi:type="dcterms:W3CDTF">2025-03-21T06:53:00Z</dcterms:modified>
</cp:coreProperties>
</file>